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C16CBF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3F4FD6">
        <w:t>9</w:t>
      </w:r>
      <w:r w:rsidRPr="00690546">
        <w:br/>
      </w:r>
      <w:bookmarkEnd w:id="0"/>
      <w:r w:rsidRPr="00690546">
        <w:t xml:space="preserve">к ТТ на </w:t>
      </w:r>
      <w:r w:rsidR="002533D3" w:rsidRPr="002533D3">
        <w:t xml:space="preserve">Ремонт </w:t>
      </w:r>
      <w:bookmarkStart w:id="1" w:name="_GoBack"/>
      <w:bookmarkEnd w:id="1"/>
      <w:r w:rsidR="003F4FD6" w:rsidRPr="003F4FD6">
        <w:t xml:space="preserve">распределительных сетей </w:t>
      </w:r>
      <w:proofErr w:type="spellStart"/>
      <w:r w:rsidR="003F4FD6" w:rsidRPr="003F4FD6">
        <w:t>Ромненского</w:t>
      </w:r>
      <w:proofErr w:type="spellEnd"/>
      <w:r w:rsidR="003F4FD6" w:rsidRPr="003F4FD6">
        <w:t>, Белогорского и Тамбовского РЭС, филиал АЭС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>_______________                                                           ________________________</w:t>
      </w:r>
    </w:p>
    <w:p w:rsidR="00C16CBF" w:rsidRPr="00263F7F" w:rsidRDefault="00C16CBF" w:rsidP="00C16CBF">
      <w:pPr>
        <w:tabs>
          <w:tab w:val="left" w:pos="4410"/>
        </w:tabs>
        <w:ind w:firstLine="720"/>
        <w:rPr>
          <w:sz w:val="20"/>
        </w:rPr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      (расшифровка подписи)</w:t>
      </w:r>
    </w:p>
    <w:p w:rsidR="00F03F06" w:rsidRDefault="003F4FD6"/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1627BE"/>
    <w:rsid w:val="002533D3"/>
    <w:rsid w:val="00355500"/>
    <w:rsid w:val="003F4FD6"/>
    <w:rsid w:val="00916810"/>
    <w:rsid w:val="00966034"/>
    <w:rsid w:val="00986F93"/>
    <w:rsid w:val="00A51608"/>
    <w:rsid w:val="00AD4E48"/>
    <w:rsid w:val="00AD7F8C"/>
    <w:rsid w:val="00C16CBF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45F9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8</cp:revision>
  <cp:lastPrinted>2022-04-11T02:23:00Z</cp:lastPrinted>
  <dcterms:created xsi:type="dcterms:W3CDTF">2022-04-28T05:55:00Z</dcterms:created>
  <dcterms:modified xsi:type="dcterms:W3CDTF">2022-09-29T08:09:00Z</dcterms:modified>
</cp:coreProperties>
</file>